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D0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  <w:r w:rsidRPr="00AB63AE">
        <w:rPr>
          <w:color w:val="2E3092"/>
          <w:szCs w:val="28"/>
        </w:rPr>
        <w:t>Письмо №</w:t>
      </w:r>
      <w:r w:rsidR="00980ACA">
        <w:rPr>
          <w:color w:val="2E3092"/>
          <w:szCs w:val="28"/>
        </w:rPr>
        <w:t>8</w:t>
      </w:r>
      <w:r w:rsidR="00A8048F">
        <w:rPr>
          <w:color w:val="2E3092"/>
          <w:szCs w:val="28"/>
        </w:rPr>
        <w:t>1</w:t>
      </w:r>
      <w:r w:rsidR="00C633C0">
        <w:rPr>
          <w:color w:val="2E3092"/>
          <w:szCs w:val="28"/>
        </w:rPr>
        <w:t>8</w:t>
      </w:r>
      <w:r w:rsidRPr="00AB63AE">
        <w:rPr>
          <w:color w:val="2E3092"/>
          <w:szCs w:val="28"/>
        </w:rPr>
        <w:t xml:space="preserve"> от </w:t>
      </w:r>
      <w:r w:rsidR="002D2B5E">
        <w:rPr>
          <w:color w:val="2E3092"/>
          <w:szCs w:val="28"/>
        </w:rPr>
        <w:t>0</w:t>
      </w:r>
      <w:r w:rsidR="00A8048F">
        <w:rPr>
          <w:color w:val="2E3092"/>
          <w:szCs w:val="28"/>
        </w:rPr>
        <w:t>4</w:t>
      </w:r>
      <w:r w:rsidR="002D2B5E">
        <w:rPr>
          <w:color w:val="2E3092"/>
          <w:szCs w:val="28"/>
        </w:rPr>
        <w:t xml:space="preserve"> сентября</w:t>
      </w:r>
      <w:r w:rsidRPr="00AB63AE">
        <w:rPr>
          <w:color w:val="2E3092"/>
          <w:szCs w:val="28"/>
        </w:rPr>
        <w:t xml:space="preserve"> 2023 года</w:t>
      </w:r>
    </w:p>
    <w:p w:rsidR="00AB63AE" w:rsidRPr="00AB63AE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A8048F" w:rsidRDefault="00A8048F" w:rsidP="00A8048F">
      <w:pPr>
        <w:ind w:left="-5"/>
        <w:jc w:val="left"/>
        <w:rPr>
          <w:b/>
          <w:szCs w:val="28"/>
        </w:rPr>
      </w:pPr>
      <w:bookmarkStart w:id="0" w:name="_GoBack"/>
      <w:r>
        <w:rPr>
          <w:b/>
          <w:szCs w:val="28"/>
        </w:rPr>
        <w:t>О</w:t>
      </w:r>
      <w:r w:rsidR="00C633C0">
        <w:rPr>
          <w:b/>
          <w:szCs w:val="28"/>
        </w:rPr>
        <w:t xml:space="preserve">б открытии </w:t>
      </w:r>
      <w:r w:rsidR="00584B18" w:rsidRPr="00C633C0">
        <w:rPr>
          <w:b/>
          <w:szCs w:val="28"/>
        </w:rPr>
        <w:t>направления подготовки</w:t>
      </w:r>
      <w:r w:rsidR="00584B18" w:rsidRPr="00C633C0">
        <w:rPr>
          <w:b/>
          <w:szCs w:val="28"/>
        </w:rPr>
        <w:t xml:space="preserve"> </w:t>
      </w:r>
      <w:r w:rsidR="00C633C0" w:rsidRPr="00C633C0">
        <w:rPr>
          <w:b/>
          <w:szCs w:val="28"/>
        </w:rPr>
        <w:t>Яндекс Лице</w:t>
      </w:r>
      <w:r w:rsidR="00584B18">
        <w:rPr>
          <w:b/>
          <w:szCs w:val="28"/>
        </w:rPr>
        <w:t>я</w:t>
      </w:r>
      <w:r w:rsidR="00C633C0" w:rsidRPr="00C633C0">
        <w:rPr>
          <w:b/>
          <w:szCs w:val="28"/>
        </w:rPr>
        <w:t xml:space="preserve"> </w:t>
      </w:r>
    </w:p>
    <w:bookmarkEnd w:id="0"/>
    <w:p w:rsidR="00AB63AE" w:rsidRPr="00AB63AE" w:rsidRDefault="00AB63AE" w:rsidP="00980ACA">
      <w:pPr>
        <w:ind w:left="-5"/>
        <w:jc w:val="right"/>
        <w:rPr>
          <w:szCs w:val="28"/>
        </w:rPr>
      </w:pPr>
      <w:r w:rsidRPr="00AB63AE">
        <w:rPr>
          <w:color w:val="2E3092"/>
          <w:szCs w:val="28"/>
        </w:rPr>
        <w:t>Руководителям ОО</w:t>
      </w:r>
    </w:p>
    <w:p w:rsidR="00AB63AE" w:rsidRPr="00AB63AE" w:rsidRDefault="00AB63AE" w:rsidP="00AB63AE">
      <w:pPr>
        <w:spacing w:after="0" w:line="259" w:lineRule="auto"/>
        <w:ind w:left="70" w:firstLine="0"/>
        <w:jc w:val="center"/>
        <w:rPr>
          <w:szCs w:val="28"/>
        </w:rPr>
      </w:pPr>
      <w:r w:rsidRPr="00AB63AE">
        <w:rPr>
          <w:b/>
          <w:szCs w:val="28"/>
        </w:rPr>
        <w:t xml:space="preserve"> </w:t>
      </w:r>
    </w:p>
    <w:p w:rsidR="00AB63AE" w:rsidRPr="00AB63AE" w:rsidRDefault="00AB63AE">
      <w:pPr>
        <w:ind w:left="-5"/>
        <w:rPr>
          <w:szCs w:val="28"/>
        </w:rPr>
      </w:pPr>
    </w:p>
    <w:p w:rsidR="00C633C0" w:rsidRDefault="00AB63AE" w:rsidP="00C633C0">
      <w:pPr>
        <w:ind w:left="53" w:right="18" w:firstLine="709"/>
      </w:pPr>
      <w:r w:rsidRPr="00A8048F">
        <w:rPr>
          <w:szCs w:val="28"/>
        </w:rPr>
        <w:t xml:space="preserve">В соответствии с письмом Министерства </w:t>
      </w:r>
      <w:r w:rsidR="00594FA3" w:rsidRPr="00A8048F">
        <w:rPr>
          <w:szCs w:val="28"/>
        </w:rPr>
        <w:t>образования и науки</w:t>
      </w:r>
      <w:r w:rsidRPr="00A8048F">
        <w:rPr>
          <w:szCs w:val="28"/>
        </w:rPr>
        <w:t xml:space="preserve"> Республики Дагестан №0</w:t>
      </w:r>
      <w:r w:rsidR="00594FA3" w:rsidRPr="00A8048F">
        <w:rPr>
          <w:szCs w:val="28"/>
        </w:rPr>
        <w:t>6</w:t>
      </w:r>
      <w:r w:rsidRPr="00A8048F">
        <w:rPr>
          <w:szCs w:val="28"/>
        </w:rPr>
        <w:t>-</w:t>
      </w:r>
      <w:r w:rsidR="00594FA3" w:rsidRPr="00A8048F">
        <w:rPr>
          <w:szCs w:val="28"/>
        </w:rPr>
        <w:t>1</w:t>
      </w:r>
      <w:r w:rsidR="00980ACA" w:rsidRPr="00A8048F">
        <w:rPr>
          <w:szCs w:val="28"/>
        </w:rPr>
        <w:t>3</w:t>
      </w:r>
      <w:r w:rsidR="00A8048F" w:rsidRPr="00A8048F">
        <w:rPr>
          <w:szCs w:val="28"/>
        </w:rPr>
        <w:t>2</w:t>
      </w:r>
      <w:r w:rsidR="00C633C0">
        <w:rPr>
          <w:szCs w:val="28"/>
        </w:rPr>
        <w:t>47</w:t>
      </w:r>
      <w:r w:rsidR="00594FA3" w:rsidRPr="00A8048F">
        <w:rPr>
          <w:szCs w:val="28"/>
        </w:rPr>
        <w:t>/</w:t>
      </w:r>
      <w:r w:rsidR="00A8048F" w:rsidRPr="00A8048F">
        <w:rPr>
          <w:szCs w:val="28"/>
        </w:rPr>
        <w:t>10</w:t>
      </w:r>
      <w:r w:rsidR="00594FA3" w:rsidRPr="00A8048F">
        <w:rPr>
          <w:szCs w:val="28"/>
        </w:rPr>
        <w:t>-</w:t>
      </w:r>
      <w:r w:rsidR="00C633C0">
        <w:rPr>
          <w:szCs w:val="28"/>
        </w:rPr>
        <w:t>09</w:t>
      </w:r>
      <w:r w:rsidR="00594FA3" w:rsidRPr="00A8048F">
        <w:rPr>
          <w:szCs w:val="28"/>
        </w:rPr>
        <w:t xml:space="preserve">/23 от </w:t>
      </w:r>
      <w:r w:rsidR="00A8048F" w:rsidRPr="00A8048F">
        <w:rPr>
          <w:szCs w:val="28"/>
        </w:rPr>
        <w:t>01</w:t>
      </w:r>
      <w:r w:rsidR="00594FA3" w:rsidRPr="00A8048F">
        <w:rPr>
          <w:szCs w:val="28"/>
        </w:rPr>
        <w:t>.0</w:t>
      </w:r>
      <w:r w:rsidR="00A8048F" w:rsidRPr="00A8048F">
        <w:rPr>
          <w:szCs w:val="28"/>
        </w:rPr>
        <w:t>9</w:t>
      </w:r>
      <w:r w:rsidR="00594FA3" w:rsidRPr="00A8048F">
        <w:rPr>
          <w:szCs w:val="28"/>
        </w:rPr>
        <w:t xml:space="preserve">.2023г. </w:t>
      </w:r>
      <w:r w:rsidRPr="00A8048F">
        <w:rPr>
          <w:szCs w:val="28"/>
        </w:rPr>
        <w:t xml:space="preserve">МКУ «Управление образования» Сергокалинского района </w:t>
      </w:r>
      <w:r w:rsidR="00C633C0" w:rsidRPr="00C633C0">
        <w:t xml:space="preserve">сообщает, что Яндекс Лицей открывает набор на новый учебный год и расширяет направления подготовки. С осени 2023 года в Лицее могут учиться </w:t>
      </w:r>
      <w:r w:rsidR="00C633C0">
        <w:t>старшеклассники</w:t>
      </w:r>
      <w:r w:rsidR="00C633C0" w:rsidRPr="00C633C0">
        <w:t xml:space="preserve">. Это позволит подросткам из всех регионов России освоить востребованные навыки в области веб- и </w:t>
      </w:r>
      <w:proofErr w:type="spellStart"/>
      <w:r w:rsidR="00C633C0" w:rsidRPr="00C633C0">
        <w:t>бэкенд</w:t>
      </w:r>
      <w:proofErr w:type="spellEnd"/>
      <w:r w:rsidR="00C633C0" w:rsidRPr="00C633C0">
        <w:t xml:space="preserve">-разработки, </w:t>
      </w:r>
      <w:proofErr w:type="spellStart"/>
      <w:r w:rsidR="00C633C0" w:rsidRPr="00C633C0">
        <w:t>геймдева</w:t>
      </w:r>
      <w:proofErr w:type="spellEnd"/>
      <w:r w:rsidR="00C633C0" w:rsidRPr="00C633C0">
        <w:t xml:space="preserve"> и анализа данных и сделать первые шаги в профессии. </w:t>
      </w:r>
    </w:p>
    <w:p w:rsidR="00C633C0" w:rsidRPr="00DE0B67" w:rsidRDefault="00C633C0" w:rsidP="00C633C0">
      <w:pPr>
        <w:ind w:firstLine="720"/>
        <w:rPr>
          <w:szCs w:val="28"/>
          <w:highlight w:val="white"/>
        </w:rPr>
      </w:pPr>
      <w:r w:rsidRPr="00DE0B67">
        <w:rPr>
          <w:szCs w:val="28"/>
          <w:highlight w:val="white"/>
        </w:rPr>
        <w:t xml:space="preserve">В Дагестане проект реализуется на 5 площадках в городах Махачкала и Дербент.  С 14 августа 2023 года открылся набор на новый учебный год на очный курс программирования на </w:t>
      </w:r>
      <w:proofErr w:type="spellStart"/>
      <w:r w:rsidRPr="00DE0B67">
        <w:rPr>
          <w:szCs w:val="28"/>
          <w:highlight w:val="white"/>
        </w:rPr>
        <w:t>Python</w:t>
      </w:r>
      <w:proofErr w:type="spellEnd"/>
      <w:r w:rsidRPr="00DE0B67">
        <w:rPr>
          <w:szCs w:val="28"/>
          <w:highlight w:val="white"/>
        </w:rPr>
        <w:t xml:space="preserve"> в Яндекс Лицее в офлайн формате на площадках Регионального центра «Альтаир» (IT-Куб), ФГБОУ ВО «Дагестанский государственный технический университет», ФГБОУ ВО «Дагестанский государственный университет», ГАОУ ВО «Дагестанский государственный университет народного хозяйства», МБОУ СОШ № 15 г. Дербент.</w:t>
      </w:r>
    </w:p>
    <w:p w:rsidR="00C633C0" w:rsidRDefault="00C633C0" w:rsidP="00C633C0">
      <w:pPr>
        <w:ind w:left="53" w:right="18" w:firstLine="709"/>
      </w:pPr>
      <w:r w:rsidRPr="00C633C0">
        <w:t xml:space="preserve">С 14 августа 2023 года открылся набор на новый учебный год. Чтобы попасть в Лицей необходимо заполнить анкету на сайте </w:t>
      </w:r>
      <w:hyperlink r:id="rId5">
        <w:r w:rsidRPr="00C633C0">
          <w:rPr>
            <w:color w:val="0000FF"/>
            <w:u w:val="single" w:color="0000FF"/>
          </w:rPr>
          <w:t>https://lyceum.yandex.ru/</w:t>
        </w:r>
      </w:hyperlink>
      <w:r w:rsidRPr="00C633C0">
        <w:t>, выбрать подходящую площадку и успешно пройти отбор. Обучение в Лицее бесплатное. Набор открыт до 11 сентября 2023 года. Обучение реализуется в соответствии с целями национального проекта «Цифровая экономика»</w:t>
      </w:r>
      <w:r>
        <w:t>.</w:t>
      </w:r>
    </w:p>
    <w:p w:rsidR="00C633C0" w:rsidRPr="00DE0B67" w:rsidRDefault="00C633C0" w:rsidP="00C633C0">
      <w:pPr>
        <w:ind w:firstLine="720"/>
        <w:rPr>
          <w:szCs w:val="28"/>
        </w:rPr>
      </w:pPr>
      <w:r w:rsidRPr="00C633C0">
        <w:t xml:space="preserve"> </w:t>
      </w:r>
      <w:r w:rsidRPr="00DE0B67">
        <w:rPr>
          <w:szCs w:val="28"/>
        </w:rPr>
        <w:t xml:space="preserve">Программа курса охватывает основные понятия, конструкции и библиотеки языка </w:t>
      </w:r>
      <w:proofErr w:type="spellStart"/>
      <w:r w:rsidRPr="00DE0B67">
        <w:rPr>
          <w:szCs w:val="28"/>
        </w:rPr>
        <w:t>Python</w:t>
      </w:r>
      <w:proofErr w:type="spellEnd"/>
      <w:r w:rsidRPr="00DE0B67">
        <w:rPr>
          <w:szCs w:val="28"/>
        </w:rPr>
        <w:t xml:space="preserve">. Учащиеся освоят популярные инструменты и познакомятся с основами объектно-ориентированного программирования. В результате они изучат фундаментальные основы </w:t>
      </w:r>
      <w:proofErr w:type="spellStart"/>
      <w:r w:rsidRPr="00DE0B67">
        <w:rPr>
          <w:szCs w:val="28"/>
        </w:rPr>
        <w:t>Python</w:t>
      </w:r>
      <w:proofErr w:type="spellEnd"/>
      <w:r w:rsidRPr="00DE0B67">
        <w:rPr>
          <w:szCs w:val="28"/>
        </w:rPr>
        <w:t xml:space="preserve"> и научатся делать прогнозы, строить графики и проводить аналитику.</w:t>
      </w:r>
    </w:p>
    <w:p w:rsidR="00C633C0" w:rsidRPr="00DE0B67" w:rsidRDefault="00C633C0" w:rsidP="00C633C0">
      <w:pPr>
        <w:ind w:firstLine="360"/>
        <w:rPr>
          <w:szCs w:val="28"/>
          <w:highlight w:val="white"/>
        </w:rPr>
      </w:pPr>
      <w:r w:rsidRPr="00DE0B67">
        <w:rPr>
          <w:szCs w:val="28"/>
          <w:highlight w:val="white"/>
        </w:rPr>
        <w:t>Кроме того, в Лицее появились новые онлайн-программы:</w:t>
      </w:r>
    </w:p>
    <w:p w:rsidR="00C633C0" w:rsidRPr="00DE0B67" w:rsidRDefault="00C633C0" w:rsidP="00C633C0">
      <w:pPr>
        <w:numPr>
          <w:ilvl w:val="0"/>
          <w:numId w:val="1"/>
        </w:numPr>
        <w:spacing w:after="0" w:line="276" w:lineRule="auto"/>
        <w:rPr>
          <w:szCs w:val="28"/>
          <w:highlight w:val="white"/>
        </w:rPr>
      </w:pPr>
      <w:r w:rsidRPr="00DE0B67">
        <w:rPr>
          <w:szCs w:val="28"/>
          <w:highlight w:val="white"/>
        </w:rPr>
        <w:t xml:space="preserve">годовой курс по </w:t>
      </w:r>
      <w:proofErr w:type="spellStart"/>
      <w:r w:rsidRPr="00DE0B67">
        <w:rPr>
          <w:szCs w:val="28"/>
          <w:highlight w:val="white"/>
        </w:rPr>
        <w:t>Go</w:t>
      </w:r>
      <w:proofErr w:type="spellEnd"/>
      <w:r w:rsidRPr="00DE0B67">
        <w:rPr>
          <w:szCs w:val="28"/>
          <w:highlight w:val="white"/>
        </w:rPr>
        <w:t xml:space="preserve"> (</w:t>
      </w:r>
      <w:hyperlink r:id="rId6" w:history="1">
        <w:r w:rsidRPr="00DE0B67">
          <w:rPr>
            <w:rStyle w:val="a4"/>
            <w:szCs w:val="28"/>
          </w:rPr>
          <w:t>https://lyceum.yandex.ru/go</w:t>
        </w:r>
      </w:hyperlink>
      <w:r w:rsidRPr="00DE0B67">
        <w:rPr>
          <w:szCs w:val="28"/>
        </w:rPr>
        <w:t xml:space="preserve">) </w:t>
      </w:r>
      <w:r w:rsidRPr="00DE0B67">
        <w:rPr>
          <w:szCs w:val="28"/>
          <w:highlight w:val="white"/>
        </w:rPr>
        <w:t xml:space="preserve">— быстрому и производительному языку программирования, который востребован в IT-индустрии; </w:t>
      </w:r>
    </w:p>
    <w:p w:rsidR="00C633C0" w:rsidRPr="00DE0B67" w:rsidRDefault="00C633C0" w:rsidP="00C633C0">
      <w:pPr>
        <w:numPr>
          <w:ilvl w:val="0"/>
          <w:numId w:val="1"/>
        </w:numPr>
        <w:spacing w:after="0" w:line="276" w:lineRule="auto"/>
        <w:rPr>
          <w:szCs w:val="28"/>
          <w:highlight w:val="white"/>
        </w:rPr>
      </w:pPr>
      <w:r w:rsidRPr="00DE0B67">
        <w:rPr>
          <w:szCs w:val="28"/>
          <w:highlight w:val="white"/>
        </w:rPr>
        <w:t xml:space="preserve">специализации по разработке игр, анализу данных, машинному обучению, веб-разработке на </w:t>
      </w:r>
      <w:proofErr w:type="spellStart"/>
      <w:r w:rsidRPr="00DE0B67">
        <w:rPr>
          <w:szCs w:val="28"/>
          <w:highlight w:val="white"/>
        </w:rPr>
        <w:t>Django</w:t>
      </w:r>
      <w:proofErr w:type="spellEnd"/>
      <w:r w:rsidRPr="00DE0B67">
        <w:rPr>
          <w:szCs w:val="28"/>
          <w:highlight w:val="white"/>
        </w:rPr>
        <w:t xml:space="preserve"> и другим направлениям (</w:t>
      </w:r>
      <w:hyperlink r:id="rId7" w:anchor="specializations" w:history="1">
        <w:r w:rsidRPr="00DE0B67">
          <w:rPr>
            <w:rStyle w:val="a4"/>
            <w:szCs w:val="28"/>
          </w:rPr>
          <w:t>https://lyceum.yandex.ru#specializations</w:t>
        </w:r>
      </w:hyperlink>
      <w:r w:rsidRPr="00DE0B67">
        <w:rPr>
          <w:szCs w:val="28"/>
        </w:rPr>
        <w:t>).</w:t>
      </w:r>
    </w:p>
    <w:p w:rsidR="00C633C0" w:rsidRPr="00DE0B67" w:rsidRDefault="00C633C0" w:rsidP="00C633C0">
      <w:pPr>
        <w:ind w:firstLine="360"/>
        <w:rPr>
          <w:szCs w:val="28"/>
          <w:highlight w:val="white"/>
        </w:rPr>
      </w:pPr>
      <w:r w:rsidRPr="00DE0B67">
        <w:rPr>
          <w:szCs w:val="28"/>
          <w:highlight w:val="white"/>
        </w:rPr>
        <w:t xml:space="preserve">Среди преподавателей — эксперты индустрии, которые помогут освоить сложные темы. Программа каждого курса ориентирована на практику, чтобы учащиеся могли отработать полученные IT-навыки на реальных задачах. </w:t>
      </w:r>
    </w:p>
    <w:p w:rsidR="00C633C0" w:rsidRPr="00DE0B67" w:rsidRDefault="00C633C0" w:rsidP="00C633C0">
      <w:pPr>
        <w:ind w:firstLine="360"/>
        <w:rPr>
          <w:szCs w:val="28"/>
          <w:highlight w:val="white"/>
        </w:rPr>
      </w:pPr>
      <w:r w:rsidRPr="00DE0B67">
        <w:rPr>
          <w:szCs w:val="28"/>
          <w:highlight w:val="white"/>
        </w:rPr>
        <w:t xml:space="preserve">Кому подойдёт Яндекс Лицей? </w:t>
      </w:r>
    </w:p>
    <w:p w:rsidR="00C633C0" w:rsidRPr="00DE0B67" w:rsidRDefault="00C633C0" w:rsidP="00C633C0">
      <w:pPr>
        <w:ind w:firstLine="360"/>
        <w:rPr>
          <w:szCs w:val="28"/>
          <w:highlight w:val="white"/>
        </w:rPr>
      </w:pPr>
      <w:r w:rsidRPr="00DE0B67">
        <w:rPr>
          <w:szCs w:val="28"/>
          <w:highlight w:val="white"/>
        </w:rPr>
        <w:t xml:space="preserve">Школьникам 8–11-х классов, а также студентам колледжей и техникумов. Важно интересоваться IT и иметь хорошую базу по информатике. </w:t>
      </w:r>
    </w:p>
    <w:p w:rsidR="00C633C0" w:rsidRDefault="00C633C0" w:rsidP="00C633C0">
      <w:pPr>
        <w:ind w:firstLine="360"/>
        <w:rPr>
          <w:szCs w:val="28"/>
          <w:highlight w:val="white"/>
        </w:rPr>
      </w:pPr>
      <w:r w:rsidRPr="00DE0B67">
        <w:rPr>
          <w:szCs w:val="28"/>
          <w:highlight w:val="white"/>
        </w:rPr>
        <w:lastRenderedPageBreak/>
        <w:t xml:space="preserve">Для тех, кто уже обучался на программах Яндекс Лицея по </w:t>
      </w:r>
      <w:proofErr w:type="spellStart"/>
      <w:r w:rsidRPr="00DE0B67">
        <w:rPr>
          <w:szCs w:val="28"/>
          <w:highlight w:val="white"/>
        </w:rPr>
        <w:t>Python</w:t>
      </w:r>
      <w:proofErr w:type="spellEnd"/>
      <w:r w:rsidRPr="00DE0B67">
        <w:rPr>
          <w:szCs w:val="28"/>
          <w:highlight w:val="white"/>
        </w:rPr>
        <w:t xml:space="preserve">, онлайн-курсы станут логичным продолжением и помогут развить навыки до уровня </w:t>
      </w:r>
      <w:proofErr w:type="spellStart"/>
      <w:r w:rsidRPr="00DE0B67">
        <w:rPr>
          <w:szCs w:val="28"/>
          <w:highlight w:val="white"/>
        </w:rPr>
        <w:t>junior</w:t>
      </w:r>
      <w:proofErr w:type="spellEnd"/>
      <w:r w:rsidRPr="00DE0B67">
        <w:rPr>
          <w:szCs w:val="28"/>
          <w:highlight w:val="white"/>
        </w:rPr>
        <w:t>-разработчиков. К тому же выпускники очных курсов имеют преимущества при отборе на некоторые специализации</w:t>
      </w:r>
      <w:r>
        <w:rPr>
          <w:szCs w:val="28"/>
          <w:highlight w:val="white"/>
        </w:rPr>
        <w:t xml:space="preserve">. </w:t>
      </w:r>
    </w:p>
    <w:p w:rsidR="00C633C0" w:rsidRPr="00DE0B67" w:rsidRDefault="00C633C0" w:rsidP="00C633C0">
      <w:pPr>
        <w:ind w:firstLine="360"/>
        <w:rPr>
          <w:szCs w:val="28"/>
          <w:highlight w:val="white"/>
        </w:rPr>
      </w:pPr>
      <w:r w:rsidRPr="00DE0B67">
        <w:rPr>
          <w:szCs w:val="28"/>
          <w:highlight w:val="white"/>
        </w:rPr>
        <w:t xml:space="preserve">Обучение в Яндекс Лицее полностью бесплатное. Подробнее о всех курсах и поступлении — на сайте: </w:t>
      </w:r>
      <w:hyperlink r:id="rId8" w:tooltip="https://lyceum.yandex.ru/" w:history="1">
        <w:r w:rsidRPr="00DE0B67">
          <w:rPr>
            <w:color w:val="1155CC"/>
            <w:szCs w:val="28"/>
            <w:u w:val="single"/>
          </w:rPr>
          <w:t>https://lyceum.yandex.ru/</w:t>
        </w:r>
      </w:hyperlink>
      <w:r w:rsidRPr="00DE0B67">
        <w:rPr>
          <w:sz w:val="32"/>
          <w:szCs w:val="32"/>
        </w:rPr>
        <w:t xml:space="preserve">. </w:t>
      </w:r>
    </w:p>
    <w:p w:rsidR="00C633C0" w:rsidRPr="00C633C0" w:rsidRDefault="00C633C0" w:rsidP="00C633C0">
      <w:pPr>
        <w:ind w:left="53" w:right="18" w:firstLine="709"/>
      </w:pPr>
    </w:p>
    <w:p w:rsidR="00C633C0" w:rsidRPr="00C633C0" w:rsidRDefault="00C633C0" w:rsidP="00C633C0">
      <w:pPr>
        <w:spacing w:after="0" w:line="259" w:lineRule="auto"/>
        <w:ind w:left="777" w:firstLine="0"/>
        <w:jc w:val="left"/>
      </w:pPr>
      <w:r w:rsidRPr="00C633C0">
        <w:t xml:space="preserve"> </w:t>
      </w:r>
    </w:p>
    <w:p w:rsidR="00AB63AE" w:rsidRPr="00AB63AE" w:rsidRDefault="008C473F" w:rsidP="00AB63AE">
      <w:pPr>
        <w:spacing w:after="0"/>
        <w:ind w:left="777"/>
      </w:pPr>
      <w:r w:rsidRPr="00AB63AE">
        <w:rPr>
          <w:szCs w:val="28"/>
        </w:rPr>
        <w:t xml:space="preserve"> </w:t>
      </w:r>
      <w:r w:rsidR="00AB63AE" w:rsidRPr="00AB63AE">
        <w:t>Начальник МКУ «УО</w:t>
      </w:r>
      <w:proofErr w:type="gramStart"/>
      <w:r w:rsidR="00AB63AE" w:rsidRPr="00AB63AE">
        <w:t xml:space="preserve">»:   </w:t>
      </w:r>
      <w:proofErr w:type="gramEnd"/>
      <w:r w:rsidR="00AB63AE" w:rsidRPr="00AB63AE">
        <w:t xml:space="preserve">                                    </w:t>
      </w:r>
      <w:proofErr w:type="spellStart"/>
      <w:r w:rsidR="00AB63AE" w:rsidRPr="00AB63AE"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</w:pPr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r w:rsidRPr="00AB63AE">
        <w:rPr>
          <w:i/>
          <w:sz w:val="20"/>
          <w:szCs w:val="20"/>
        </w:rPr>
        <w:t>Тел.:89034825746</w:t>
      </w: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Pr="00AB63AE" w:rsidRDefault="008D5227" w:rsidP="00AB63AE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</w:p>
    <w:p w:rsidR="00AB63AE" w:rsidRPr="00AB63AE" w:rsidRDefault="00AB63AE" w:rsidP="00AB63AE">
      <w:pPr>
        <w:spacing w:after="0" w:line="259" w:lineRule="auto"/>
        <w:ind w:left="68" w:firstLine="0"/>
        <w:jc w:val="left"/>
        <w:rPr>
          <w:rFonts w:ascii="Calibri" w:eastAsia="Calibri" w:hAnsi="Calibri" w:cs="Calibri"/>
          <w:sz w:val="22"/>
        </w:rPr>
      </w:pPr>
    </w:p>
    <w:p w:rsidR="00C633C0" w:rsidRDefault="00C633C0" w:rsidP="00C633C0">
      <w:pPr>
        <w:jc w:val="center"/>
        <w:rPr>
          <w:b/>
          <w:szCs w:val="28"/>
        </w:rPr>
      </w:pPr>
    </w:p>
    <w:p w:rsidR="00C633C0" w:rsidRDefault="00C633C0" w:rsidP="00C633C0">
      <w:pPr>
        <w:jc w:val="center"/>
        <w:rPr>
          <w:b/>
          <w:szCs w:val="28"/>
        </w:rPr>
      </w:pPr>
    </w:p>
    <w:sectPr w:rsidR="00C633C0" w:rsidSect="00C633C0">
      <w:pgSz w:w="11906" w:h="16838"/>
      <w:pgMar w:top="568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57EC"/>
    <w:multiLevelType w:val="hybridMultilevel"/>
    <w:tmpl w:val="96BC4A66"/>
    <w:lvl w:ilvl="0" w:tplc="8AA6AB7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4C8CF7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916B41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0D4567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8C20AC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49A6D4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A6E5A7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3349AF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D28E87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2D2B5E"/>
    <w:rsid w:val="00402321"/>
    <w:rsid w:val="00584B18"/>
    <w:rsid w:val="00594FA3"/>
    <w:rsid w:val="008C473F"/>
    <w:rsid w:val="008D5227"/>
    <w:rsid w:val="00980ACA"/>
    <w:rsid w:val="00A8048F"/>
    <w:rsid w:val="00AB63AE"/>
    <w:rsid w:val="00C633C0"/>
    <w:rsid w:val="00E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197A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A80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eum.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yceum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ceum.yandex.ru/go" TargetMode="External"/><Relationship Id="rId5" Type="http://schemas.openxmlformats.org/officeDocument/2006/relationships/hyperlink" Target="https://lyceum.yandex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2023-09-04T06:35:00Z</dcterms:created>
  <dcterms:modified xsi:type="dcterms:W3CDTF">2023-09-04T06:35:00Z</dcterms:modified>
</cp:coreProperties>
</file>